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59" w:rsidRDefault="00814F59" w:rsidP="00D667FC">
      <w:pPr>
        <w:jc w:val="center"/>
        <w:rPr>
          <w:rFonts w:ascii="CG Times" w:hAnsi="CG Times"/>
          <w:b/>
          <w:i/>
          <w:sz w:val="24"/>
        </w:rPr>
      </w:pPr>
    </w:p>
    <w:p w:rsidR="00814F59" w:rsidRDefault="00814F59" w:rsidP="00D667FC">
      <w:pPr>
        <w:jc w:val="center"/>
        <w:rPr>
          <w:rFonts w:ascii="CG Times" w:hAnsi="CG Times"/>
          <w:b/>
          <w:i/>
          <w:sz w:val="24"/>
        </w:rPr>
      </w:pPr>
    </w:p>
    <w:p w:rsidR="00F1040F" w:rsidRDefault="00DE3768" w:rsidP="00D667FC">
      <w:pPr>
        <w:jc w:val="center"/>
        <w:rPr>
          <w:rFonts w:ascii="CG Times" w:hAnsi="CG Times"/>
          <w:b/>
          <w:i/>
          <w:sz w:val="24"/>
        </w:rPr>
      </w:pPr>
      <w:r w:rsidRPr="00F1040F">
        <w:rPr>
          <w:rFonts w:ascii="CG Times" w:hAnsi="CG Times"/>
          <w:b/>
          <w:i/>
          <w:sz w:val="24"/>
        </w:rPr>
        <w:t>TWO PATHS FROM THE TOMB</w:t>
      </w:r>
    </w:p>
    <w:p w:rsidR="00282CEC" w:rsidRDefault="00D667FC" w:rsidP="00D667FC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EASTER MESSAGE                                                  </w:t>
      </w:r>
      <w:r w:rsidR="00F1040F" w:rsidRPr="00F1040F">
        <w:rPr>
          <w:rFonts w:ascii="CG Times" w:hAnsi="CG Times"/>
          <w:sz w:val="24"/>
        </w:rPr>
        <w:t>Dr</w:t>
      </w:r>
      <w:r w:rsidR="00F1040F">
        <w:rPr>
          <w:rFonts w:ascii="CG Times" w:hAnsi="CG Times"/>
          <w:sz w:val="24"/>
        </w:rPr>
        <w:t>.</w:t>
      </w:r>
      <w:r w:rsidR="00F1040F" w:rsidRPr="00F1040F">
        <w:rPr>
          <w:rFonts w:ascii="CG Times" w:hAnsi="CG Times"/>
          <w:sz w:val="24"/>
        </w:rPr>
        <w:t xml:space="preserve"> Harlan D. Betz</w:t>
      </w:r>
    </w:p>
    <w:p w:rsidR="00D667FC" w:rsidRDefault="00D667FC" w:rsidP="00D667FC">
      <w:pPr>
        <w:rPr>
          <w:rFonts w:ascii="CG Times" w:hAnsi="CG Times"/>
          <w:i/>
          <w:sz w:val="8"/>
          <w:szCs w:val="8"/>
        </w:rPr>
      </w:pPr>
    </w:p>
    <w:p w:rsidR="00D667FC" w:rsidRPr="00D667FC" w:rsidRDefault="00D667FC" w:rsidP="00D667FC">
      <w:pPr>
        <w:rPr>
          <w:rFonts w:ascii="CG Times" w:hAnsi="CG Times"/>
          <w:i/>
          <w:sz w:val="8"/>
          <w:szCs w:val="8"/>
        </w:rPr>
      </w:pPr>
    </w:p>
    <w:p w:rsidR="00DE3768" w:rsidRPr="00282CEC" w:rsidRDefault="00DE3768" w:rsidP="00E12D30">
      <w:pPr>
        <w:tabs>
          <w:tab w:val="left" w:pos="360"/>
        </w:tabs>
        <w:ind w:left="360" w:hanging="360"/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</w:rPr>
        <w:t xml:space="preserve">Genuine Christianity is not a blind faith! There are </w:t>
      </w:r>
      <w:r w:rsidR="00E12D30">
        <w:rPr>
          <w:rFonts w:ascii="CG Times" w:hAnsi="CG Times"/>
          <w:sz w:val="24"/>
        </w:rPr>
        <w:t>“</w:t>
      </w:r>
      <w:r>
        <w:rPr>
          <w:rFonts w:ascii="CG Times" w:hAnsi="CG Times"/>
          <w:sz w:val="24"/>
        </w:rPr>
        <w:t>many convincing proofs!</w:t>
      </w:r>
      <w:r w:rsidR="00E12D30">
        <w:rPr>
          <w:rFonts w:ascii="CG Times" w:hAnsi="CG Times"/>
          <w:sz w:val="24"/>
        </w:rPr>
        <w:t>”</w:t>
      </w:r>
      <w:r w:rsidR="00282CEC">
        <w:rPr>
          <w:rFonts w:ascii="CG Times" w:hAnsi="CG Times"/>
          <w:sz w:val="24"/>
        </w:rPr>
        <w:t>Acts 1:1-3</w:t>
      </w:r>
    </w:p>
    <w:p w:rsidR="00DE3768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The resurrection of Jesus Christ is a foundational fact on which the church is built. </w:t>
      </w:r>
    </w:p>
    <w:p w:rsidR="00F1040F" w:rsidRPr="00D667FC" w:rsidRDefault="00F1040F" w:rsidP="00E12D30">
      <w:pPr>
        <w:tabs>
          <w:tab w:val="left" w:pos="360"/>
        </w:tabs>
        <w:ind w:left="360" w:hanging="360"/>
        <w:rPr>
          <w:rFonts w:ascii="CG Times" w:hAnsi="CG Times"/>
          <w:b/>
          <w:sz w:val="16"/>
          <w:szCs w:val="16"/>
        </w:rPr>
      </w:pPr>
    </w:p>
    <w:p w:rsidR="00DE3768" w:rsidRDefault="00DE3768" w:rsidP="00E12D30">
      <w:pPr>
        <w:tabs>
          <w:tab w:val="left" w:pos="360"/>
        </w:tabs>
        <w:ind w:left="360" w:hanging="360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THE PATH OF BELIEF!</w:t>
      </w:r>
    </w:p>
    <w:p w:rsidR="00DE3768" w:rsidRPr="00F1040F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1.  The Moved Stone (Matt 27:62-28:4).</w:t>
      </w:r>
    </w:p>
    <w:p w:rsidR="00F1040F" w:rsidRPr="00D667FC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  <w:r w:rsidRPr="00F1040F">
        <w:rPr>
          <w:rFonts w:ascii="CG Times" w:hAnsi="CG Times"/>
          <w:sz w:val="24"/>
        </w:rPr>
        <w:tab/>
      </w:r>
    </w:p>
    <w:p w:rsidR="00DE3768" w:rsidRPr="00F1040F" w:rsidRDefault="00F1040F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</w:r>
      <w:r w:rsidR="00DE3768" w:rsidRPr="00F1040F">
        <w:rPr>
          <w:rFonts w:ascii="CG Times" w:hAnsi="CG Times"/>
          <w:sz w:val="24"/>
        </w:rPr>
        <w:t>2.  The Angel's Words (Matt 28:5-6).</w:t>
      </w:r>
    </w:p>
    <w:p w:rsidR="00F1040F" w:rsidRPr="00D667FC" w:rsidRDefault="00F1040F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</w:p>
    <w:p w:rsidR="00DE3768" w:rsidRPr="00F1040F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i/>
          <w:sz w:val="24"/>
        </w:rPr>
        <w:tab/>
      </w:r>
      <w:r w:rsidRPr="00F1040F">
        <w:rPr>
          <w:rFonts w:ascii="CG Times" w:hAnsi="CG Times"/>
          <w:sz w:val="24"/>
        </w:rPr>
        <w:t xml:space="preserve">3.  The Empty </w:t>
      </w:r>
      <w:proofErr w:type="gramStart"/>
      <w:r w:rsidRPr="00F1040F">
        <w:rPr>
          <w:rFonts w:ascii="CG Times" w:hAnsi="CG Times"/>
          <w:sz w:val="24"/>
        </w:rPr>
        <w:t>Tomb  (</w:t>
      </w:r>
      <w:proofErr w:type="gramEnd"/>
      <w:r w:rsidRPr="00F1040F">
        <w:rPr>
          <w:rFonts w:ascii="CG Times" w:hAnsi="CG Times"/>
          <w:sz w:val="24"/>
        </w:rPr>
        <w:t>Matt 28:7-8).</w:t>
      </w:r>
    </w:p>
    <w:p w:rsidR="00F1040F" w:rsidRPr="00D667FC" w:rsidRDefault="00F1040F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</w:p>
    <w:p w:rsidR="00DE3768" w:rsidRPr="00F1040F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 xml:space="preserve">4.  The Risen </w:t>
      </w:r>
      <w:proofErr w:type="gramStart"/>
      <w:r w:rsidRPr="00F1040F">
        <w:rPr>
          <w:rFonts w:ascii="CG Times" w:hAnsi="CG Times"/>
          <w:sz w:val="24"/>
        </w:rPr>
        <w:t>Lord  (</w:t>
      </w:r>
      <w:proofErr w:type="gramEnd"/>
      <w:r w:rsidRPr="00F1040F">
        <w:rPr>
          <w:rFonts w:ascii="CG Times" w:hAnsi="CG Times"/>
          <w:sz w:val="24"/>
        </w:rPr>
        <w:t>Matt 28:9-10).</w:t>
      </w:r>
    </w:p>
    <w:p w:rsidR="00F1040F" w:rsidRPr="00D667FC" w:rsidRDefault="00F1040F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</w:p>
    <w:p w:rsidR="00DE3768" w:rsidRPr="00F1040F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5.  The Historical Documents.</w:t>
      </w:r>
    </w:p>
    <w:p w:rsidR="00F1040F" w:rsidRPr="00D667FC" w:rsidRDefault="00F1040F" w:rsidP="00E12D30">
      <w:pPr>
        <w:tabs>
          <w:tab w:val="left" w:pos="360"/>
        </w:tabs>
        <w:ind w:left="360" w:hanging="360"/>
        <w:rPr>
          <w:rFonts w:ascii="CG Times" w:hAnsi="CG Times"/>
          <w:b/>
          <w:sz w:val="8"/>
          <w:szCs w:val="8"/>
        </w:rPr>
      </w:pPr>
    </w:p>
    <w:p w:rsidR="00DE3768" w:rsidRDefault="00DE3768" w:rsidP="00E12D30">
      <w:pPr>
        <w:tabs>
          <w:tab w:val="left" w:pos="360"/>
        </w:tabs>
        <w:ind w:left="360" w:hanging="360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THE PATH OF UNBELIEF!</w:t>
      </w:r>
    </w:p>
    <w:p w:rsidR="00DE3768" w:rsidRPr="00F1040F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ab/>
      </w:r>
      <w:r w:rsidRPr="00F1040F">
        <w:rPr>
          <w:rFonts w:ascii="CG Times" w:hAnsi="CG Times"/>
          <w:sz w:val="24"/>
        </w:rPr>
        <w:t>1.  The Stolen Body Theory</w:t>
      </w:r>
      <w:r w:rsidR="00887881">
        <w:rPr>
          <w:rFonts w:ascii="CG Times" w:hAnsi="CG Times"/>
          <w:sz w:val="24"/>
        </w:rPr>
        <w:t>.</w:t>
      </w:r>
      <w:r w:rsidRPr="00F1040F">
        <w:rPr>
          <w:rFonts w:ascii="CG Times" w:hAnsi="CG Times"/>
          <w:sz w:val="24"/>
        </w:rPr>
        <w:t xml:space="preserve">  (Matt 28:11-15).</w:t>
      </w:r>
    </w:p>
    <w:p w:rsidR="00F1040F" w:rsidRPr="00D667FC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  <w:r w:rsidRPr="00F1040F">
        <w:rPr>
          <w:rFonts w:ascii="CG Times" w:hAnsi="CG Times"/>
          <w:sz w:val="24"/>
        </w:rPr>
        <w:tab/>
      </w:r>
    </w:p>
    <w:p w:rsidR="00DE3768" w:rsidRPr="00F1040F" w:rsidRDefault="00E12D30" w:rsidP="00E12D30">
      <w:pPr>
        <w:tabs>
          <w:tab w:val="left" w:pos="360"/>
          <w:tab w:val="num" w:pos="108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 w:rsidR="00DE3768" w:rsidRPr="00F1040F">
        <w:rPr>
          <w:rFonts w:ascii="CG Times" w:hAnsi="CG Times"/>
          <w:sz w:val="24"/>
        </w:rPr>
        <w:t>2.  The Swoon Theory.</w:t>
      </w:r>
    </w:p>
    <w:p w:rsidR="00F1040F" w:rsidRPr="00D667FC" w:rsidRDefault="00F1040F" w:rsidP="00E12D30">
      <w:pPr>
        <w:tabs>
          <w:tab w:val="left" w:pos="360"/>
          <w:tab w:val="num" w:pos="1080"/>
        </w:tabs>
        <w:ind w:left="360" w:hanging="360"/>
        <w:rPr>
          <w:rFonts w:ascii="CG Times" w:hAnsi="CG Times"/>
          <w:sz w:val="8"/>
          <w:szCs w:val="8"/>
        </w:rPr>
      </w:pPr>
    </w:p>
    <w:p w:rsidR="00DE3768" w:rsidRPr="00F1040F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3.  The Hallucination Theory.</w:t>
      </w:r>
    </w:p>
    <w:p w:rsidR="00DE3768" w:rsidRPr="00D667FC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  <w:r w:rsidRPr="00F1040F">
        <w:rPr>
          <w:rFonts w:ascii="CG Times" w:hAnsi="CG Times"/>
          <w:sz w:val="24"/>
        </w:rPr>
        <w:tab/>
      </w:r>
    </w:p>
    <w:p w:rsidR="00DE3768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4.  The Wrong Tomb Theory.</w:t>
      </w:r>
    </w:p>
    <w:p w:rsidR="00DE3768" w:rsidRPr="00D667FC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  <w:r w:rsidRPr="00F1040F">
        <w:rPr>
          <w:rFonts w:ascii="CG Times" w:hAnsi="CG Times"/>
          <w:sz w:val="24"/>
        </w:rPr>
        <w:tab/>
        <w:t xml:space="preserve"> </w:t>
      </w:r>
    </w:p>
    <w:p w:rsidR="00DE3768" w:rsidRDefault="00DE3768" w:rsidP="00E12D30">
      <w:pPr>
        <w:tabs>
          <w:tab w:val="left" w:pos="360"/>
        </w:tabs>
        <w:ind w:left="360" w:hanging="360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THE CONCLUSION:</w:t>
      </w:r>
    </w:p>
    <w:p w:rsidR="00F66D2F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 xml:space="preserve">Two Paths: </w:t>
      </w:r>
    </w:p>
    <w:p w:rsidR="00F66D2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F66D2F">
        <w:rPr>
          <w:rFonts w:ascii="CG Times" w:hAnsi="CG Times"/>
          <w:sz w:val="24"/>
        </w:rPr>
        <w:t xml:space="preserve">1. The Path of </w:t>
      </w:r>
      <w:r w:rsidR="00DE3768">
        <w:rPr>
          <w:rFonts w:ascii="CG Times" w:hAnsi="CG Times"/>
          <w:sz w:val="24"/>
        </w:rPr>
        <w:t xml:space="preserve">Belief </w:t>
      </w:r>
      <w:r w:rsidR="000C7130">
        <w:rPr>
          <w:rFonts w:ascii="CG Times" w:hAnsi="CG Times"/>
          <w:sz w:val="24"/>
        </w:rPr>
        <w:t xml:space="preserve">is </w:t>
      </w:r>
      <w:r w:rsidR="00D667FC">
        <w:rPr>
          <w:rFonts w:ascii="CG Times" w:hAnsi="CG Times"/>
          <w:sz w:val="24"/>
        </w:rPr>
        <w:t>paved with __________</w:t>
      </w:r>
      <w:r w:rsidR="00F66D2F">
        <w:rPr>
          <w:rFonts w:ascii="CG Times" w:hAnsi="CG Times"/>
          <w:sz w:val="24"/>
        </w:rPr>
        <w:t>______.</w:t>
      </w:r>
    </w:p>
    <w:p w:rsidR="00DE3768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F66D2F">
        <w:rPr>
          <w:rFonts w:ascii="CG Times" w:hAnsi="CG Times"/>
          <w:sz w:val="24"/>
        </w:rPr>
        <w:t xml:space="preserve">2. The Path of </w:t>
      </w:r>
      <w:r w:rsidR="00DE3768">
        <w:rPr>
          <w:rFonts w:ascii="CG Times" w:hAnsi="CG Times"/>
          <w:sz w:val="24"/>
        </w:rPr>
        <w:t>Unbelief</w:t>
      </w:r>
      <w:r w:rsidR="000C7130">
        <w:rPr>
          <w:rFonts w:ascii="CG Times" w:hAnsi="CG Times"/>
          <w:sz w:val="24"/>
        </w:rPr>
        <w:t xml:space="preserve"> is</w:t>
      </w:r>
      <w:r w:rsidR="00F66D2F">
        <w:rPr>
          <w:rFonts w:ascii="CG Times" w:hAnsi="CG Times"/>
          <w:sz w:val="24"/>
        </w:rPr>
        <w:t xml:space="preserve"> paved with ______________.</w:t>
      </w:r>
    </w:p>
    <w:p w:rsidR="00F66D2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 w:rsidR="00DE3768">
        <w:rPr>
          <w:rFonts w:ascii="CG Times" w:hAnsi="CG Times"/>
          <w:sz w:val="24"/>
        </w:rPr>
        <w:t xml:space="preserve">Two Challenges: </w:t>
      </w:r>
    </w:p>
    <w:p w:rsidR="00DE3768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F66D2F">
        <w:rPr>
          <w:rFonts w:ascii="CG Times" w:hAnsi="CG Times"/>
          <w:sz w:val="24"/>
        </w:rPr>
        <w:t>1.  Come and ____! God invites you to _____ the _____.</w:t>
      </w:r>
    </w:p>
    <w:p w:rsidR="00F66D2F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F66D2F">
        <w:rPr>
          <w:rFonts w:ascii="CG Times" w:hAnsi="CG Times"/>
          <w:sz w:val="24"/>
        </w:rPr>
        <w:t xml:space="preserve">2.  Go and ____________! God invites you to ________ the </w:t>
      </w:r>
      <w:r>
        <w:rPr>
          <w:rFonts w:ascii="CG Times" w:hAnsi="CG Times"/>
          <w:sz w:val="24"/>
        </w:rPr>
        <w:tab/>
      </w:r>
      <w:r w:rsidR="00F66D2F">
        <w:rPr>
          <w:rFonts w:ascii="CG Times" w:hAnsi="CG Times"/>
          <w:sz w:val="24"/>
        </w:rPr>
        <w:t>_________.</w:t>
      </w:r>
    </w:p>
    <w:p w:rsidR="00F66D2F" w:rsidRDefault="00DE3768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i/>
          <w:sz w:val="24"/>
        </w:rPr>
        <w:tab/>
      </w:r>
      <w:r>
        <w:rPr>
          <w:rFonts w:ascii="CG Times" w:hAnsi="CG Times"/>
          <w:sz w:val="24"/>
        </w:rPr>
        <w:t xml:space="preserve">Two Opposites:  </w:t>
      </w:r>
    </w:p>
    <w:p w:rsidR="00DE3768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F66D2F">
        <w:rPr>
          <w:rFonts w:ascii="CG Times" w:hAnsi="CG Times"/>
          <w:sz w:val="24"/>
        </w:rPr>
        <w:t>1. Tombs of religious leaders</w:t>
      </w:r>
      <w:r>
        <w:rPr>
          <w:rFonts w:ascii="CG Times" w:hAnsi="CG Times"/>
          <w:sz w:val="24"/>
        </w:rPr>
        <w:t xml:space="preserve"> </w:t>
      </w:r>
      <w:proofErr w:type="gramStart"/>
      <w:r w:rsidR="00F66D2F">
        <w:rPr>
          <w:rFonts w:ascii="CG Times" w:hAnsi="CG Times"/>
          <w:sz w:val="24"/>
        </w:rPr>
        <w:t>-  _</w:t>
      </w:r>
      <w:proofErr w:type="gramEnd"/>
      <w:r w:rsidR="00F66D2F">
        <w:rPr>
          <w:rFonts w:ascii="CG Times" w:hAnsi="CG Times"/>
          <w:sz w:val="24"/>
        </w:rPr>
        <w:t>___________</w:t>
      </w:r>
      <w:r w:rsidR="00B20C97">
        <w:rPr>
          <w:rFonts w:ascii="CG Times" w:hAnsi="CG Times"/>
          <w:sz w:val="24"/>
        </w:rPr>
        <w:t>_</w:t>
      </w:r>
      <w:r w:rsidR="00F66D2F">
        <w:rPr>
          <w:rFonts w:ascii="CG Times" w:hAnsi="CG Times"/>
          <w:sz w:val="24"/>
        </w:rPr>
        <w:t xml:space="preserve">______. </w:t>
      </w:r>
    </w:p>
    <w:p w:rsidR="00F1040F" w:rsidRDefault="00F66D2F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 Tomb of Jesus - ____________________________!</w:t>
      </w:r>
    </w:p>
    <w:p w:rsidR="00F66D2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 w:rsidR="00DE3768">
        <w:rPr>
          <w:rFonts w:ascii="CG Times" w:hAnsi="CG Times"/>
          <w:sz w:val="24"/>
        </w:rPr>
        <w:t xml:space="preserve">Two Destinies:  </w:t>
      </w:r>
    </w:p>
    <w:p w:rsidR="00F66D2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F66D2F">
        <w:rPr>
          <w:rFonts w:ascii="CG Times" w:hAnsi="CG Times"/>
          <w:sz w:val="24"/>
        </w:rPr>
        <w:t>1.  Eternal ______ in the presence of God - __________.</w:t>
      </w:r>
    </w:p>
    <w:p w:rsidR="00DE3768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r w:rsidR="00F66D2F">
        <w:rPr>
          <w:rFonts w:ascii="CG Times" w:hAnsi="CG Times"/>
          <w:sz w:val="24"/>
        </w:rPr>
        <w:t xml:space="preserve">2.  Eternal _________ from God - _________________. </w:t>
      </w:r>
    </w:p>
    <w:p w:rsidR="00F66D2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 w:rsidR="00DE3768">
        <w:rPr>
          <w:rFonts w:ascii="CG Times" w:hAnsi="CG Times"/>
          <w:sz w:val="24"/>
        </w:rPr>
        <w:t xml:space="preserve">One Choice: </w:t>
      </w:r>
    </w:p>
    <w:p w:rsid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proofErr w:type="gramStart"/>
      <w:r w:rsidR="00DE3768">
        <w:rPr>
          <w:rFonts w:ascii="CG Times" w:hAnsi="CG Times"/>
          <w:sz w:val="24"/>
        </w:rPr>
        <w:t>Yours.</w:t>
      </w:r>
      <w:proofErr w:type="gramEnd"/>
      <w:r w:rsidR="00DE3768">
        <w:rPr>
          <w:rFonts w:ascii="CG Times" w:hAnsi="CG Times"/>
          <w:sz w:val="24"/>
        </w:rPr>
        <w:t xml:space="preserve"> </w:t>
      </w:r>
      <w:r w:rsidR="00F66D2F">
        <w:rPr>
          <w:rFonts w:ascii="CG Times" w:hAnsi="CG Times"/>
          <w:sz w:val="24"/>
        </w:rPr>
        <w:t xml:space="preserve">Which path will you take?  </w:t>
      </w:r>
      <w:r w:rsidR="00DE3768">
        <w:rPr>
          <w:rFonts w:ascii="CG Times" w:hAnsi="CG Times"/>
          <w:sz w:val="24"/>
        </w:rPr>
        <w:t>John 3:16!</w:t>
      </w:r>
      <w:r w:rsidR="00DE3768">
        <w:rPr>
          <w:rFonts w:ascii="CG Times" w:hAnsi="CG Times"/>
          <w:i/>
          <w:sz w:val="24"/>
        </w:rPr>
        <w:t xml:space="preserve"> </w:t>
      </w:r>
    </w:p>
    <w:p w:rsidR="00D667FC" w:rsidRDefault="00D667FC" w:rsidP="00F66D2F">
      <w:pPr>
        <w:ind w:left="720" w:firstLine="720"/>
        <w:rPr>
          <w:rFonts w:ascii="CG Times" w:hAnsi="CG Times"/>
          <w:i/>
          <w:sz w:val="24"/>
        </w:rPr>
      </w:pPr>
    </w:p>
    <w:p w:rsidR="00E12D30" w:rsidRDefault="00E12D30" w:rsidP="00E12D30">
      <w:pPr>
        <w:jc w:val="center"/>
        <w:rPr>
          <w:rFonts w:ascii="CG Times" w:hAnsi="CG Times"/>
          <w:b/>
          <w:i/>
          <w:sz w:val="24"/>
        </w:rPr>
      </w:pPr>
    </w:p>
    <w:p w:rsidR="00E12D30" w:rsidRDefault="00E12D30" w:rsidP="00E12D30">
      <w:pPr>
        <w:jc w:val="center"/>
        <w:rPr>
          <w:rFonts w:ascii="CG Times" w:hAnsi="CG Times"/>
          <w:b/>
          <w:i/>
          <w:sz w:val="24"/>
        </w:rPr>
      </w:pPr>
    </w:p>
    <w:p w:rsidR="00E12D30" w:rsidRDefault="00E12D30" w:rsidP="00E12D30">
      <w:pPr>
        <w:jc w:val="center"/>
        <w:rPr>
          <w:rFonts w:ascii="CG Times" w:hAnsi="CG Times"/>
          <w:b/>
          <w:i/>
          <w:sz w:val="24"/>
        </w:rPr>
      </w:pPr>
      <w:r w:rsidRPr="00F1040F">
        <w:rPr>
          <w:rFonts w:ascii="CG Times" w:hAnsi="CG Times"/>
          <w:b/>
          <w:i/>
          <w:sz w:val="24"/>
        </w:rPr>
        <w:t>TWO PATHS FROM THE TOMB</w:t>
      </w:r>
    </w:p>
    <w:p w:rsidR="00E12D30" w:rsidRDefault="00E12D30" w:rsidP="00E12D30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EASTER MESSAGE                                                  </w:t>
      </w:r>
      <w:r w:rsidRPr="00F1040F">
        <w:rPr>
          <w:rFonts w:ascii="CG Times" w:hAnsi="CG Times"/>
          <w:sz w:val="24"/>
        </w:rPr>
        <w:t>Dr</w:t>
      </w:r>
      <w:r>
        <w:rPr>
          <w:rFonts w:ascii="CG Times" w:hAnsi="CG Times"/>
          <w:sz w:val="24"/>
        </w:rPr>
        <w:t>.</w:t>
      </w:r>
      <w:r w:rsidRPr="00F1040F">
        <w:rPr>
          <w:rFonts w:ascii="CG Times" w:hAnsi="CG Times"/>
          <w:sz w:val="24"/>
        </w:rPr>
        <w:t xml:space="preserve"> Harlan D. Betz</w:t>
      </w:r>
    </w:p>
    <w:p w:rsidR="00E12D30" w:rsidRDefault="00E12D30" w:rsidP="00E12D30">
      <w:pPr>
        <w:rPr>
          <w:rFonts w:ascii="CG Times" w:hAnsi="CG Times"/>
          <w:i/>
          <w:sz w:val="8"/>
          <w:szCs w:val="8"/>
        </w:rPr>
      </w:pPr>
    </w:p>
    <w:p w:rsidR="00E12D30" w:rsidRPr="00D667FC" w:rsidRDefault="00E12D30" w:rsidP="00E12D30">
      <w:pPr>
        <w:rPr>
          <w:rFonts w:ascii="CG Times" w:hAnsi="CG Times"/>
          <w:i/>
          <w:sz w:val="8"/>
          <w:szCs w:val="8"/>
        </w:rPr>
      </w:pPr>
    </w:p>
    <w:p w:rsidR="00E12D30" w:rsidRPr="00282CEC" w:rsidRDefault="00E12D30" w:rsidP="00E12D30">
      <w:pPr>
        <w:tabs>
          <w:tab w:val="left" w:pos="360"/>
        </w:tabs>
        <w:ind w:left="360" w:hanging="360"/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</w:rPr>
        <w:t>Genuine Christianity is not a blind faith! There are “many convincing proofs!”Acts 1:1-3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The resurrection of Jesus Christ is a foundational fact on which the church is built. 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b/>
          <w:sz w:val="16"/>
          <w:szCs w:val="16"/>
        </w:rPr>
      </w:pP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THE PATH OF BELIEF!</w:t>
      </w:r>
    </w:p>
    <w:p w:rsidR="00E12D30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1.  The Moved Stone (Matt 27:62-28:4).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  <w:r w:rsidRPr="00F1040F">
        <w:rPr>
          <w:rFonts w:ascii="CG Times" w:hAnsi="CG Times"/>
          <w:sz w:val="24"/>
        </w:rPr>
        <w:tab/>
      </w:r>
    </w:p>
    <w:p w:rsidR="00E12D30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2.  The Angel's Words (Matt 28:5-6).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</w:p>
    <w:p w:rsidR="00E12D30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i/>
          <w:sz w:val="24"/>
        </w:rPr>
        <w:tab/>
      </w:r>
      <w:r w:rsidRPr="00F1040F">
        <w:rPr>
          <w:rFonts w:ascii="CG Times" w:hAnsi="CG Times"/>
          <w:sz w:val="24"/>
        </w:rPr>
        <w:t xml:space="preserve">3.  The Empty </w:t>
      </w:r>
      <w:proofErr w:type="gramStart"/>
      <w:r w:rsidRPr="00F1040F">
        <w:rPr>
          <w:rFonts w:ascii="CG Times" w:hAnsi="CG Times"/>
          <w:sz w:val="24"/>
        </w:rPr>
        <w:t>Tomb  (</w:t>
      </w:r>
      <w:proofErr w:type="gramEnd"/>
      <w:r w:rsidRPr="00F1040F">
        <w:rPr>
          <w:rFonts w:ascii="CG Times" w:hAnsi="CG Times"/>
          <w:sz w:val="24"/>
        </w:rPr>
        <w:t>Matt 28:7-8).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</w:p>
    <w:p w:rsidR="00E12D30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 xml:space="preserve">4.  The Risen </w:t>
      </w:r>
      <w:proofErr w:type="gramStart"/>
      <w:r w:rsidRPr="00F1040F">
        <w:rPr>
          <w:rFonts w:ascii="CG Times" w:hAnsi="CG Times"/>
          <w:sz w:val="24"/>
        </w:rPr>
        <w:t>Lord  (</w:t>
      </w:r>
      <w:proofErr w:type="gramEnd"/>
      <w:r w:rsidRPr="00F1040F">
        <w:rPr>
          <w:rFonts w:ascii="CG Times" w:hAnsi="CG Times"/>
          <w:sz w:val="24"/>
        </w:rPr>
        <w:t>Matt 28:9-10).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</w:p>
    <w:p w:rsidR="00E12D30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5.  The Historical Documents.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b/>
          <w:sz w:val="8"/>
          <w:szCs w:val="8"/>
        </w:rPr>
      </w:pP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THE PATH OF UNBELIEF!</w:t>
      </w:r>
    </w:p>
    <w:p w:rsidR="00E12D30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ab/>
      </w:r>
      <w:r w:rsidRPr="00F1040F">
        <w:rPr>
          <w:rFonts w:ascii="CG Times" w:hAnsi="CG Times"/>
          <w:sz w:val="24"/>
        </w:rPr>
        <w:t>1.  The Stolen Body Theory</w:t>
      </w:r>
      <w:r>
        <w:rPr>
          <w:rFonts w:ascii="CG Times" w:hAnsi="CG Times"/>
          <w:sz w:val="24"/>
        </w:rPr>
        <w:t>.</w:t>
      </w:r>
      <w:r w:rsidRPr="00F1040F">
        <w:rPr>
          <w:rFonts w:ascii="CG Times" w:hAnsi="CG Times"/>
          <w:sz w:val="24"/>
        </w:rPr>
        <w:t xml:space="preserve">  (Matt 28:11-15).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  <w:r w:rsidRPr="00F1040F">
        <w:rPr>
          <w:rFonts w:ascii="CG Times" w:hAnsi="CG Times"/>
          <w:sz w:val="24"/>
        </w:rPr>
        <w:tab/>
      </w:r>
    </w:p>
    <w:p w:rsidR="00E12D30" w:rsidRPr="00F1040F" w:rsidRDefault="00E12D30" w:rsidP="00E12D30">
      <w:pPr>
        <w:tabs>
          <w:tab w:val="left" w:pos="360"/>
          <w:tab w:val="num" w:pos="108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 w:rsidRPr="00F1040F">
        <w:rPr>
          <w:rFonts w:ascii="CG Times" w:hAnsi="CG Times"/>
          <w:sz w:val="24"/>
        </w:rPr>
        <w:t>2.  The Swoon Theory.</w:t>
      </w:r>
    </w:p>
    <w:p w:rsidR="00E12D30" w:rsidRPr="00D667FC" w:rsidRDefault="00E12D30" w:rsidP="00E12D30">
      <w:pPr>
        <w:tabs>
          <w:tab w:val="left" w:pos="360"/>
          <w:tab w:val="num" w:pos="1080"/>
        </w:tabs>
        <w:ind w:left="360" w:hanging="360"/>
        <w:rPr>
          <w:rFonts w:ascii="CG Times" w:hAnsi="CG Times"/>
          <w:sz w:val="8"/>
          <w:szCs w:val="8"/>
        </w:rPr>
      </w:pPr>
    </w:p>
    <w:p w:rsidR="00E12D30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3.  The Hallucination Theory.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  <w:r w:rsidRPr="00F1040F">
        <w:rPr>
          <w:rFonts w:ascii="CG Times" w:hAnsi="CG Times"/>
          <w:sz w:val="24"/>
        </w:rPr>
        <w:tab/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 w:rsidRPr="00F1040F">
        <w:rPr>
          <w:rFonts w:ascii="CG Times" w:hAnsi="CG Times"/>
          <w:sz w:val="24"/>
        </w:rPr>
        <w:tab/>
        <w:t>4.  The Wrong Tomb Theory.</w:t>
      </w:r>
    </w:p>
    <w:p w:rsidR="00E12D30" w:rsidRPr="00D667FC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8"/>
          <w:szCs w:val="8"/>
        </w:rPr>
      </w:pPr>
      <w:r w:rsidRPr="00F1040F">
        <w:rPr>
          <w:rFonts w:ascii="CG Times" w:hAnsi="CG Times"/>
          <w:sz w:val="24"/>
        </w:rPr>
        <w:tab/>
        <w:t xml:space="preserve"> 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THE CONCLUSION: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 xml:space="preserve">Two Paths: 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 The Path of Belief is paved with ________________.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 The Path of Unbelief is paved with ______________.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 xml:space="preserve">Two Challenges: 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  Come and ____! God invites you to _____ the _____.</w:t>
      </w:r>
    </w:p>
    <w:p w:rsidR="00E12D30" w:rsidRPr="00F1040F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 xml:space="preserve">2.  Go and ____________! God invites you to ________ the </w:t>
      </w:r>
      <w:r>
        <w:rPr>
          <w:rFonts w:ascii="CG Times" w:hAnsi="CG Times"/>
          <w:sz w:val="24"/>
        </w:rPr>
        <w:tab/>
        <w:t>_________.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i/>
          <w:sz w:val="24"/>
        </w:rPr>
        <w:tab/>
      </w:r>
      <w:r>
        <w:rPr>
          <w:rFonts w:ascii="CG Times" w:hAnsi="CG Times"/>
          <w:sz w:val="24"/>
        </w:rPr>
        <w:t xml:space="preserve">Two Opposites:  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 xml:space="preserve">1. Tombs of religious leaders </w:t>
      </w:r>
      <w:proofErr w:type="gramStart"/>
      <w:r>
        <w:rPr>
          <w:rFonts w:ascii="CG Times" w:hAnsi="CG Times"/>
          <w:sz w:val="24"/>
        </w:rPr>
        <w:t>-  _</w:t>
      </w:r>
      <w:proofErr w:type="gramEnd"/>
      <w:r>
        <w:rPr>
          <w:rFonts w:ascii="CG Times" w:hAnsi="CG Times"/>
          <w:sz w:val="24"/>
        </w:rPr>
        <w:t xml:space="preserve">__________________. 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2. Tomb of Jesus - ____________________________!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 xml:space="preserve">Two Destinies:  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>1.  Eternal ______ in the presence of God - __________.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  <w:t xml:space="preserve">2.  Eternal _________ from God - _________________. 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 xml:space="preserve">One Choice: </w:t>
      </w:r>
    </w:p>
    <w:p w:rsidR="00E12D30" w:rsidRDefault="00E12D30" w:rsidP="00E12D30">
      <w:pPr>
        <w:tabs>
          <w:tab w:val="left" w:pos="360"/>
        </w:tabs>
        <w:ind w:left="360" w:hanging="360"/>
        <w:rPr>
          <w:rFonts w:ascii="CG Times" w:hAnsi="CG Times"/>
          <w:i/>
          <w:sz w:val="24"/>
        </w:rPr>
      </w:pPr>
      <w:r>
        <w:rPr>
          <w:rFonts w:ascii="CG Times" w:hAnsi="CG Times"/>
          <w:sz w:val="24"/>
        </w:rPr>
        <w:tab/>
      </w:r>
      <w:r>
        <w:rPr>
          <w:rFonts w:ascii="CG Times" w:hAnsi="CG Times"/>
          <w:sz w:val="24"/>
        </w:rPr>
        <w:tab/>
      </w:r>
      <w:proofErr w:type="gramStart"/>
      <w:r>
        <w:rPr>
          <w:rFonts w:ascii="CG Times" w:hAnsi="CG Times"/>
          <w:sz w:val="24"/>
        </w:rPr>
        <w:t>Yours.</w:t>
      </w:r>
      <w:proofErr w:type="gramEnd"/>
      <w:r>
        <w:rPr>
          <w:rFonts w:ascii="CG Times" w:hAnsi="CG Times"/>
          <w:sz w:val="24"/>
        </w:rPr>
        <w:t xml:space="preserve"> Which path will you take?  John 3:16!</w:t>
      </w:r>
      <w:r>
        <w:rPr>
          <w:rFonts w:ascii="CG Times" w:hAnsi="CG Times"/>
          <w:i/>
          <w:sz w:val="24"/>
        </w:rPr>
        <w:t xml:space="preserve"> </w:t>
      </w:r>
    </w:p>
    <w:p w:rsidR="00D667FC" w:rsidRPr="00F66D2F" w:rsidRDefault="00D667FC" w:rsidP="00E12D30">
      <w:pPr>
        <w:rPr>
          <w:rFonts w:ascii="CG Times" w:hAnsi="CG Times"/>
          <w:sz w:val="24"/>
        </w:rPr>
      </w:pPr>
    </w:p>
    <w:sectPr w:rsidR="00D667FC" w:rsidRPr="00F66D2F" w:rsidSect="00D667FC">
      <w:footerReference w:type="default" r:id="rId7"/>
      <w:pgSz w:w="15840" w:h="12240" w:orient="landscape"/>
      <w:pgMar w:top="450" w:right="450" w:bottom="450" w:left="450" w:header="720" w:footer="1008" w:gutter="0"/>
      <w:cols w:num="2" w:space="108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BA" w:rsidRDefault="00FB31BA">
      <w:r>
        <w:separator/>
      </w:r>
    </w:p>
  </w:endnote>
  <w:endnote w:type="continuationSeparator" w:id="0">
    <w:p w:rsidR="00FB31BA" w:rsidRDefault="00FB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8" w:rsidRDefault="00062ED2">
    <w:pPr>
      <w:pStyle w:val="Footer"/>
      <w:jc w:val="right"/>
    </w:pPr>
    <w:fldSimple w:instr="PAGE">
      <w:r w:rsidR="00D667F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BA" w:rsidRDefault="00FB31BA">
      <w:r>
        <w:separator/>
      </w:r>
    </w:p>
  </w:footnote>
  <w:footnote w:type="continuationSeparator" w:id="0">
    <w:p w:rsidR="00FB31BA" w:rsidRDefault="00FB3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44"/>
    <w:multiLevelType w:val="singleLevel"/>
    <w:tmpl w:val="8DBCF5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A41406"/>
    <w:multiLevelType w:val="singleLevel"/>
    <w:tmpl w:val="DA188C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6D518F6"/>
    <w:multiLevelType w:val="singleLevel"/>
    <w:tmpl w:val="83142924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2D20B66"/>
    <w:multiLevelType w:val="singleLevel"/>
    <w:tmpl w:val="D12E7D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554506A"/>
    <w:multiLevelType w:val="singleLevel"/>
    <w:tmpl w:val="8E4C965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20D4A7E"/>
    <w:multiLevelType w:val="singleLevel"/>
    <w:tmpl w:val="F11A29B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3DA5C28"/>
    <w:multiLevelType w:val="singleLevel"/>
    <w:tmpl w:val="7214F56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711350E"/>
    <w:multiLevelType w:val="singleLevel"/>
    <w:tmpl w:val="5670A2D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CD615F2"/>
    <w:multiLevelType w:val="singleLevel"/>
    <w:tmpl w:val="525E61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4AB1946"/>
    <w:multiLevelType w:val="singleLevel"/>
    <w:tmpl w:val="83B2A9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71"/>
    <w:rsid w:val="00036971"/>
    <w:rsid w:val="00062ED2"/>
    <w:rsid w:val="000C7130"/>
    <w:rsid w:val="00282CEC"/>
    <w:rsid w:val="005032DD"/>
    <w:rsid w:val="00655C32"/>
    <w:rsid w:val="00814F59"/>
    <w:rsid w:val="00887881"/>
    <w:rsid w:val="008F5CB7"/>
    <w:rsid w:val="009E2F24"/>
    <w:rsid w:val="00A321AA"/>
    <w:rsid w:val="00A87C91"/>
    <w:rsid w:val="00B20C97"/>
    <w:rsid w:val="00BF3BF8"/>
    <w:rsid w:val="00D07FEC"/>
    <w:rsid w:val="00D667FC"/>
    <w:rsid w:val="00DE3768"/>
    <w:rsid w:val="00E12D30"/>
    <w:rsid w:val="00F1040F"/>
    <w:rsid w:val="00F66D2F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2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2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Paths From the Tomb</vt:lpstr>
    </vt:vector>
  </TitlesOfParts>
  <Company>Grizli777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Paths From the Tomb</dc:title>
  <dc:subject>Matt 28</dc:subject>
  <dc:creator>Harlan D. Betz</dc:creator>
  <cp:lastModifiedBy>GCCR</cp:lastModifiedBy>
  <cp:revision>2</cp:revision>
  <cp:lastPrinted>2017-04-14T01:51:00Z</cp:lastPrinted>
  <dcterms:created xsi:type="dcterms:W3CDTF">2017-04-14T01:52:00Z</dcterms:created>
  <dcterms:modified xsi:type="dcterms:W3CDTF">2017-04-14T01:52:00Z</dcterms:modified>
</cp:coreProperties>
</file>